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A1C" w:rsidRDefault="006A0A1C">
      <w:pPr>
        <w:rPr>
          <w:sz w:val="200"/>
          <w:szCs w:val="200"/>
        </w:rPr>
      </w:pPr>
      <w:r w:rsidRPr="006A0A1C">
        <w:rPr>
          <w:sz w:val="200"/>
          <w:szCs w:val="200"/>
        </w:rPr>
        <w:t>PRUEBA ESPACE</w:t>
      </w:r>
    </w:p>
    <w:p w:rsidR="00574FCE" w:rsidRPr="006A0A1C" w:rsidRDefault="006A0A1C">
      <w:pPr>
        <w:rPr>
          <w:sz w:val="200"/>
          <w:szCs w:val="200"/>
        </w:rPr>
      </w:pPr>
      <w:r w:rsidRPr="006A0A1C">
        <w:rPr>
          <w:sz w:val="200"/>
          <w:szCs w:val="200"/>
        </w:rPr>
        <w:t xml:space="preserve">AMBAR </w:t>
      </w:r>
    </w:p>
    <w:sectPr w:rsidR="00574FCE" w:rsidRPr="006A0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A1C"/>
    <w:rsid w:val="00574FCE"/>
    <w:rsid w:val="006A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52A6"/>
  <w15:chartTrackingRefBased/>
  <w15:docId w15:val="{67EB1140-2770-4FAE-BECC-CC43EE73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 COLIN BELTRAN</dc:creator>
  <cp:keywords/>
  <dc:description/>
  <cp:lastModifiedBy>EDEN COLIN BELTRAN</cp:lastModifiedBy>
  <cp:revision>1</cp:revision>
  <dcterms:created xsi:type="dcterms:W3CDTF">2020-05-06T10:21:00Z</dcterms:created>
  <dcterms:modified xsi:type="dcterms:W3CDTF">2020-05-06T10:22:00Z</dcterms:modified>
</cp:coreProperties>
</file>